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38" w:rsidRPr="002E4538" w:rsidRDefault="002E4538" w:rsidP="002E453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Члену СНТ «</w:t>
      </w:r>
      <w:r w:rsidR="00F31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Светлый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E4538" w:rsidRPr="002E4538" w:rsidRDefault="002E4538" w:rsidP="002E453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2E4538" w:rsidRPr="002E4538" w:rsidRDefault="002E4538" w:rsidP="002E453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правления СНТ «</w:t>
      </w:r>
      <w:r w:rsidR="00F31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Светлый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E4538" w:rsidRPr="002E4538" w:rsidRDefault="002E4538" w:rsidP="002E45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4538" w:rsidRDefault="00932705" w:rsidP="002E45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27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ДОСУДЕБНАЯ   ПРЕТЕНЗИЯ</w:t>
      </w:r>
    </w:p>
    <w:p w:rsidR="004F5BF0" w:rsidRPr="002E4538" w:rsidRDefault="004F5BF0" w:rsidP="002E45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(Уве</w:t>
      </w:r>
      <w:r w:rsidR="00493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омление)</w:t>
      </w:r>
    </w:p>
    <w:p w:rsidR="002E4538" w:rsidRPr="002E4538" w:rsidRDefault="002E4538" w:rsidP="002E45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4538" w:rsidRPr="002E4538" w:rsidRDefault="002E4538" w:rsidP="0049361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Уважаемый (ая)______________________________________________________</w:t>
      </w:r>
      <w:bookmarkStart w:id="0" w:name="_GoBack"/>
      <w:bookmarkEnd w:id="0"/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2E4538" w:rsidRPr="002E4538" w:rsidRDefault="002E4538" w:rsidP="0049361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Настоящим, уведомляем Вас, что сумма вашей задолженности по уплате членских и целевых взносов, а также платежей за поставку электроэнергии по состоянию на ____________ 2023 года составляет:</w:t>
      </w:r>
    </w:p>
    <w:p w:rsidR="002E4538" w:rsidRPr="002E4538" w:rsidRDefault="002E4538" w:rsidP="00456A82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По членским взносам за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(сумма взноса по смете - ____ руб.) ___________ руб.</w:t>
      </w:r>
    </w:p>
    <w:p w:rsidR="002E4538" w:rsidRPr="002E4538" w:rsidRDefault="002E4538" w:rsidP="00456A82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членским взносам за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(сумма взноса по смете - ____ руб.) ___________ руб.</w:t>
      </w:r>
    </w:p>
    <w:p w:rsidR="002E4538" w:rsidRPr="002E4538" w:rsidRDefault="002E4538" w:rsidP="00456A82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членским взносам за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(сумма взноса по смете - ____ руб.) ___________ руб.</w:t>
      </w:r>
    </w:p>
    <w:p w:rsidR="002E4538" w:rsidRPr="002E4538" w:rsidRDefault="002E4538" w:rsidP="00456A82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По целевым взносам в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(сумма взноса по смете - ______руб.) ___________руб.</w:t>
      </w:r>
    </w:p>
    <w:p w:rsidR="002E4538" w:rsidRDefault="002E4538" w:rsidP="00456A82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По целевым взносам в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(сумма взноса по смете - ______руб.) ___________руб.</w:t>
      </w:r>
    </w:p>
    <w:p w:rsidR="002E4538" w:rsidRPr="002E4538" w:rsidRDefault="002E4538" w:rsidP="00456A82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По целевым взносам в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(сумма взноса по смете - ______руб.) ___________руб.</w:t>
      </w:r>
    </w:p>
    <w:p w:rsidR="002E4538" w:rsidRPr="002E4538" w:rsidRDefault="002E4538" w:rsidP="00456A82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За поставку электроэнергии ___________ руб.</w:t>
      </w:r>
    </w:p>
    <w:p w:rsidR="002E4538" w:rsidRPr="002E4538" w:rsidRDefault="002E4538" w:rsidP="00456A8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Итого: общая сумма вашей задолженности, без учета пени, составляет ______________руб.</w:t>
      </w:r>
    </w:p>
    <w:p w:rsidR="002E4538" w:rsidRDefault="002E4538" w:rsidP="0049361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Уставом СНТ «</w:t>
      </w:r>
      <w:r w:rsidR="00F31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Светлый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5352C0" w:rsidRPr="00535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Законом РФ № 66 «О садоводческих, огороднических и дачных некоммерческих объединений граждан» член СНТ обязан вносить платежи в виде членских и целевых взносов на содержание и ремонт объектов инфраструктуры в размере, сроки и порядке, устанавливаемых решением общего собрания членов товарищества.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член товарищества обязан своевременно уплачивать членские и целевые взносы, коммунальные и другие платежи и сборы, установленные органами государственной и местной власти, решениями Собрания членов СНТ.</w:t>
      </w:r>
    </w:p>
    <w:p w:rsidR="00456A82" w:rsidRPr="00456A82" w:rsidRDefault="00456A82" w:rsidP="0049361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законодательства РФ, </w:t>
      </w:r>
      <w:r w:rsidR="00932705"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взносы,</w:t>
      </w: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утвержденные общим собранием членов СНТ, оплачиваются всеми членами СНТ, вне зависимости от того, как они используют свой участок и используют ли его вообще.</w:t>
      </w:r>
    </w:p>
    <w:p w:rsidR="00456A82" w:rsidRPr="00456A82" w:rsidRDefault="00456A82" w:rsidP="0049361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Своими действиями, а точнее бездействием, в вопросе уплаты членских и целевых взносов в кассу СНТ, Вы ущемляете права остальных членов СНТ, т.к. на них ложится все бремя по финансированию хозяйственно-административной и организационно-юридической деятельности товарищества.</w:t>
      </w:r>
    </w:p>
    <w:p w:rsidR="00456A82" w:rsidRPr="002E4538" w:rsidRDefault="00456A82" w:rsidP="0049361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СНТ – добросовестные плательщики взносов, неоднократно, высказывали свое негативное отношение, к злостным неплательщикам на общих собраниях СНТ и требуют от правления СНТ принятия конкретных и решительных мер к таким членам товарищества.</w:t>
      </w:r>
    </w:p>
    <w:p w:rsidR="002E4538" w:rsidRDefault="002E4538" w:rsidP="0049361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СНТ, не уплатившие взносы, коммунальные и иные платежи в срок, установленный решением Общим Собранием или Собрания Уполномоченных, уплачивают пени за время просрочки платежа в размере </w:t>
      </w:r>
      <w:r w:rsidR="00F31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 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от суммы задолженности за каждый день просрочки.</w:t>
      </w:r>
    </w:p>
    <w:p w:rsidR="002E4538" w:rsidRPr="002E4538" w:rsidRDefault="002E4538" w:rsidP="0049361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Неплатежи могут взыскиваться в судебном порядке.</w:t>
      </w:r>
    </w:p>
    <w:p w:rsidR="002E4538" w:rsidRPr="002E4538" w:rsidRDefault="002E4538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напоминаем, что в случае принятия судом положительного решения по иску СНТ, на ответчика, помимо оплаты задолженности с учетом пени, возлагается оплата издержек по судебному производству, услуг адвоката истца и других возможных расходов по делу. Правление СНТ «</w:t>
      </w:r>
      <w:r w:rsidR="00F31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Светлый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просит Вас погасить имеющуюся задолженность до «___» _____________ 20__ года.</w:t>
      </w:r>
    </w:p>
    <w:p w:rsidR="00456A82" w:rsidRP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претензия, является последней попыткой правления СНТ урегулировать данный вопрос в досудебном порядке.</w:t>
      </w:r>
    </w:p>
    <w:p w:rsidR="00456A82" w:rsidRP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Предупреждаем, также, что СНТ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Светлый</w:t>
      </w: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не сможет заключить с Вами Мировое соглашение, в случае принятия Вами решения о возмещении задолженности в ходе судебного процесса, т.к. к этому моменту будут израсходованы определенные общественные средс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тва из </w:t>
      </w: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СНТ (госпошлина, оплата адвоката и пр.)</w:t>
      </w:r>
    </w:p>
    <w:p w:rsidR="00456A82" w:rsidRP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Правление СНТ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Светлый</w:t>
      </w: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предлагает Вам погасить имеющуюся задолженность по членским и целевым взносам в течение 10 (десяти) суток с момента получения Вами настоящей претензии. </w:t>
      </w:r>
    </w:p>
    <w:p w:rsid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истечении указанного срока, все документы будут переданы в Судебный участок №3 Первомайского судебного района города Ростова-на-Дону или Первомайский районный суд г. Ростова-на-Дону.</w:t>
      </w:r>
    </w:p>
    <w:p w:rsidR="00456A82" w:rsidRP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погашения задолженности, получения информации о сумме задолженности решения спорных и других вопросов Вам необходимо связаться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председателем или бухгалтером СНТ:</w:t>
      </w:r>
    </w:p>
    <w:p w:rsid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 председателя правления СНТ: </w:t>
      </w:r>
    </w:p>
    <w:p w:rsid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бухгалтера</w:t>
      </w: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правления СНТ: </w:t>
      </w:r>
    </w:p>
    <w:p w:rsidR="00456A82" w:rsidRP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6A82" w:rsidRP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6A82" w:rsidRP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материалы: протоколы общих собраний, приходно-расходные сметы с обозначением размеров взносов, ведомости уплаты членских и целевых взносов, списки должников с указанием сумм задолженности по годам </w:t>
      </w:r>
      <w:r w:rsidR="00493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56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найдете на интернет-сайте товарищества:</w:t>
      </w:r>
    </w:p>
    <w:p w:rsidR="00456A82" w:rsidRDefault="00456A82" w:rsidP="00493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85A50">
          <w:rPr>
            <w:rStyle w:val="a4"/>
            <w:rFonts w:ascii="Times New Roman" w:hAnsi="Times New Roman" w:cs="Times New Roman"/>
            <w:sz w:val="24"/>
            <w:szCs w:val="24"/>
          </w:rPr>
          <w:t>https://rostovsvetoch.ru/</w:t>
        </w:r>
      </w:hyperlink>
    </w:p>
    <w:p w:rsidR="00F31C83" w:rsidRDefault="00F31C83" w:rsidP="002E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1C83" w:rsidRDefault="00F31C83" w:rsidP="002E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1C83" w:rsidRPr="002E4538" w:rsidRDefault="00F31C83" w:rsidP="002E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538" w:rsidRPr="002E4538" w:rsidRDefault="002E4538" w:rsidP="002E45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уважением,</w:t>
      </w:r>
    </w:p>
    <w:p w:rsidR="002E4538" w:rsidRPr="002E4538" w:rsidRDefault="002E4538" w:rsidP="002E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правления СНТ «</w:t>
      </w:r>
      <w:r w:rsidR="00F31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Светлый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E4538" w:rsidRPr="002E4538" w:rsidRDefault="002E4538" w:rsidP="002E4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4538" w:rsidRPr="002E4538" w:rsidRDefault="002E4538" w:rsidP="002E45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                                          </w:t>
      </w:r>
      <w:proofErr w:type="gramStart"/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«</w:t>
      </w:r>
      <w:proofErr w:type="gramEnd"/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___»__________20</w:t>
      </w:r>
      <w:r w:rsidR="00F31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2E4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F31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1A73" w:rsidRPr="002E4538" w:rsidRDefault="00F01A73">
      <w:pPr>
        <w:rPr>
          <w:rFonts w:ascii="Times New Roman" w:hAnsi="Times New Roman" w:cs="Times New Roman"/>
          <w:sz w:val="24"/>
          <w:szCs w:val="24"/>
        </w:rPr>
      </w:pPr>
    </w:p>
    <w:sectPr w:rsidR="00F01A73" w:rsidRPr="002E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3E"/>
    <w:rsid w:val="002E4538"/>
    <w:rsid w:val="00456A82"/>
    <w:rsid w:val="00493613"/>
    <w:rsid w:val="004F5BF0"/>
    <w:rsid w:val="005352C0"/>
    <w:rsid w:val="0070213E"/>
    <w:rsid w:val="0079792C"/>
    <w:rsid w:val="00932705"/>
    <w:rsid w:val="00F01A73"/>
    <w:rsid w:val="00F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FDB6"/>
  <w15:chartTrackingRefBased/>
  <w15:docId w15:val="{42FD4527-919A-474D-A5A9-7847BB7E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tovsvet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Дружинин</dc:creator>
  <cp:keywords/>
  <dc:description/>
  <cp:lastModifiedBy>Виктор Дружинин</cp:lastModifiedBy>
  <cp:revision>4</cp:revision>
  <dcterms:created xsi:type="dcterms:W3CDTF">2023-03-27T13:56:00Z</dcterms:created>
  <dcterms:modified xsi:type="dcterms:W3CDTF">2023-03-27T13:57:00Z</dcterms:modified>
</cp:coreProperties>
</file>