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C" w:rsidRPr="006A0E8C" w:rsidRDefault="006A0E8C" w:rsidP="006A0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(мировому судье, районный суд, городской суд)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 ______________ 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СНТ)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________________________________,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_____________, факс: 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 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ИНН: _____________, ОГРН: _______________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Представитель истца: ____________________,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__________________________________,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_____________, факс: 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 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идентификатор гражданина: _______________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Ответчик: _____________________________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члена садоводческого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некоммерческого товарищества)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________________________________,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_____________, факс: 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 ________________,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рождения: ______ 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известны)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работы: _______ 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известно)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идентификатор гражданина: _________________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(страховой номер индивидуального лицевого счета,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идентификационный номер налогоплательщика,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серия и номер документа, удостоверяющего личность,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основной государственный регистрационный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номер индивидуального предпринимателя,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серия и номер водительского удостоверения,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серия и номер свидетельства о регистрации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транспортного средства)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Цена иска: ________________ рублей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Госпошлина: ______________ рублей</w:t>
      </w:r>
    </w:p>
    <w:p w:rsidR="006A0E8C" w:rsidRPr="006A0E8C" w:rsidRDefault="006A0E8C" w:rsidP="006A0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  <w:r w:rsidRPr="006A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взыскании задолженности по уплате членом садоводческого</w:t>
      </w:r>
      <w:r w:rsidRPr="006A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некоммерческого товарищества членских взносов</w:t>
      </w:r>
    </w:p>
    <w:p w:rsidR="006A0E8C" w:rsidRDefault="006A0E8C" w:rsidP="006A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 является членом садоводческого некоммерческого товарищества "______________" (далее - товарищество), что подтверждается копией (выпиской из) Решения общего собрания членов от "___"________ ____ г. N ___, копией реестра (списка) членов товарищества по состоянию на "___"________ ____ г.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 </w:t>
      </w:r>
      <w:hyperlink r:id="rId5" w:anchor="11.6.2" w:tgtFrame="_blank" w:history="1">
        <w:r w:rsidRPr="006A0E8C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ru-RU"/>
          </w:rPr>
          <w:t>п. 2 ч. 6 ст. 11</w:t>
        </w:r>
      </w:hyperlink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член товарищества обязан своевременно уплачивать взносы, предусмотренные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п. ___ Устава товарищества предусмотрено обязательство каждого члена товарищества по ежемесячному (ежеквартальному, ежегодному) внесению членских взносов в размере ________ (__________) рублей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в следующем порядке: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________________________.</w:t>
      </w:r>
    </w:p>
    <w:p w:rsidR="006A0E8C" w:rsidRPr="006A0E8C" w:rsidRDefault="006A0E8C" w:rsidP="006A0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момент подачи иска данное обязательство ответчиком не исполняется в течение __________, задолженность ответчика по уплате членских взносов составляет ________ (______) рублей.</w:t>
      </w:r>
    </w:p>
    <w:p w:rsidR="006A0E8C" w:rsidRDefault="006A0E8C" w:rsidP="006A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ч. 1 ст. 309 Гражданско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 кодекса Российской Федерации 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A0E8C" w:rsidRDefault="006A0E8C" w:rsidP="006A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6A0E8C" w:rsidRDefault="006A0E8C" w:rsidP="006A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Требование (претензию) истца от "___"______ ___ г. N _______ о погашении задолженности по уплате членских взносов в размере ________ (__________) рублей ответчик добровольно не удовлетворил, сославшись на ________________ </w:t>
      </w:r>
      <w:r w:rsidRPr="006A0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(или: оставил без ответа)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подтверждается __________________.</w:t>
      </w:r>
    </w:p>
    <w:p w:rsidR="006A0E8C" w:rsidRPr="006A0E8C" w:rsidRDefault="006A0E8C" w:rsidP="006A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вышеизложенного и руководствуясь </w:t>
      </w:r>
      <w:hyperlink r:id="rId6" w:anchor="11.6.2" w:tgtFrame="_blank" w:history="1">
        <w:r w:rsidRPr="006A0E8C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shd w:val="clear" w:color="auto" w:fill="FFFFFF"/>
            <w:lang w:eastAsia="ru-RU"/>
          </w:rPr>
          <w:t>п. 2 ч. 6 ст. 11</w:t>
        </w:r>
      </w:hyperlink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ч. 1 ст. 309, п. 1 ст. 310 Гражданского кодекса Российской Федерации, п. ___ Устава товарищества, ст. ст. 131, 132 Гражданского процессуального кодекса Российской Федерации,</w:t>
      </w:r>
    </w:p>
    <w:p w:rsidR="006A0E8C" w:rsidRPr="006A0E8C" w:rsidRDefault="006A0E8C" w:rsidP="006A0E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</w:t>
      </w:r>
      <w:r w:rsidRPr="006A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A0E8C" w:rsidRDefault="006A0E8C" w:rsidP="006A0E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ответчика в пользу истца сумму задолженности по уплате членских взносов в размере ________ (__________) рублей.</w:t>
      </w:r>
    </w:p>
    <w:p w:rsidR="006A0E8C" w:rsidRPr="006A0E8C" w:rsidRDefault="006A0E8C" w:rsidP="006A0E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Взыскать с ответчика в пользу истца сумму расходов по уплате государственной пошлины в размере _______ (________) рублей.</w:t>
      </w:r>
    </w:p>
    <w:p w:rsidR="006A0E8C" w:rsidRPr="006A0E8C" w:rsidRDefault="006A0E8C" w:rsidP="006A0E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1.Копия (выписка из) Протокола от "___"________ ____ г. N ___ о принятии ответчика в члены товарищества. 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2.Копия (выписка из) реестра (списка) членов товарищества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"___"________ 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3.Копия 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товарищества.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4.Копия требования (претензии) истца от "___"________ ____ г. N ___.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5.Доказательства отказа ответчика от удовлетворения требования (претензии) истца.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7.Расчет суммы исковых требований.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9.Доверенность представителя (или иные документы, подтверждающие полномочия 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представителя) от "___"__________ ____ г. N ___ (если исковое заявление подписывается представителем истца).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10.Иные документы, подтверждающие обстоятельства, на которых истец основывает свои требования.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"___"________ ____ г.</w:t>
      </w:r>
    </w:p>
    <w:p w:rsid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Истец </w:t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(представитель):</w:t>
      </w:r>
    </w:p>
    <w:p w:rsidR="006A0E8C" w:rsidRPr="006A0E8C" w:rsidRDefault="006A0E8C" w:rsidP="006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 (подпись) /________________/ (Ф.И.О.)</w:t>
      </w:r>
    </w:p>
    <w:p w:rsidR="00F01A73" w:rsidRPr="006A0E8C" w:rsidRDefault="00F01A73">
      <w:pPr>
        <w:rPr>
          <w:rFonts w:ascii="Times New Roman" w:hAnsi="Times New Roman" w:cs="Times New Roman"/>
        </w:rPr>
      </w:pPr>
    </w:p>
    <w:sectPr w:rsidR="00F01A73" w:rsidRPr="006A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79B2"/>
    <w:multiLevelType w:val="hybridMultilevel"/>
    <w:tmpl w:val="ED2C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C"/>
    <w:rsid w:val="006A0E8C"/>
    <w:rsid w:val="00F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0E14"/>
  <w15:chartTrackingRefBased/>
  <w15:docId w15:val="{A8BA9653-FA67-4640-B054-C8C7B684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snt.ru/laws/zakonsnt217" TargetMode="External"/><Relationship Id="rId5" Type="http://schemas.openxmlformats.org/officeDocument/2006/relationships/hyperlink" Target="http://www.buhsnt.ru/laws/zakonsnt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Дружинин</dc:creator>
  <cp:keywords/>
  <dc:description/>
  <cp:lastModifiedBy>Виктор Дружинин</cp:lastModifiedBy>
  <cp:revision>1</cp:revision>
  <dcterms:created xsi:type="dcterms:W3CDTF">2023-03-27T14:03:00Z</dcterms:created>
  <dcterms:modified xsi:type="dcterms:W3CDTF">2023-03-27T14:10:00Z</dcterms:modified>
</cp:coreProperties>
</file>